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E1" w:rsidRPr="00583FE1" w:rsidRDefault="00583FE1" w:rsidP="00583FE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E1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соискателем лицензии для предоставления лицензии</w:t>
      </w:r>
    </w:p>
    <w:p w:rsidR="00326433" w:rsidRDefault="00326433"/>
    <w:p w:rsidR="00583FE1" w:rsidRPr="009F3268" w:rsidRDefault="00583FE1" w:rsidP="009F326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F3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лицензии соискатель лицензии </w:t>
      </w:r>
      <w:r w:rsidRPr="009F3268">
        <w:rPr>
          <w:rFonts w:ascii="Times New Roman" w:hAnsi="Times New Roman" w:cs="Times New Roman"/>
          <w:sz w:val="28"/>
          <w:szCs w:val="28"/>
        </w:rPr>
        <w:t xml:space="preserve">направляет или представляет в лицензирующий орган заявление, оформленное в соответствии </w:t>
      </w:r>
      <w:proofErr w:type="gramStart"/>
      <w:r w:rsidRPr="009F32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268">
        <w:rPr>
          <w:rFonts w:ascii="Times New Roman" w:hAnsi="Times New Roman" w:cs="Times New Roman"/>
          <w:sz w:val="28"/>
          <w:szCs w:val="28"/>
        </w:rPr>
        <w:t xml:space="preserve"> </w:t>
      </w:r>
      <w:r w:rsidRPr="009F3268">
        <w:rPr>
          <w:rFonts w:ascii="Times New Roman" w:hAnsi="Times New Roman" w:cs="Times New Roman"/>
          <w:sz w:val="28"/>
          <w:szCs w:val="28"/>
        </w:rPr>
        <w:fldChar w:fldCharType="begin"/>
      </w:r>
      <w:r w:rsidRPr="009F3268">
        <w:rPr>
          <w:rFonts w:ascii="Times New Roman" w:hAnsi="Times New Roman" w:cs="Times New Roman"/>
          <w:sz w:val="28"/>
          <w:szCs w:val="28"/>
        </w:rP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31 июля 2020 года) (редакция, действующая с 1 января 2021 года)’’</w:instrText>
      </w:r>
    </w:p>
    <w:p w:rsidR="00583FE1" w:rsidRPr="009F3268" w:rsidRDefault="00583FE1" w:rsidP="009F326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F3268">
        <w:rPr>
          <w:rFonts w:ascii="Times New Roman" w:hAnsi="Times New Roman" w:cs="Times New Roman"/>
          <w:sz w:val="28"/>
          <w:szCs w:val="28"/>
        </w:rPr>
        <w:instrText>Федеральный закон от 04.05.2011 N 99-ФЗ</w:instrText>
      </w:r>
    </w:p>
    <w:p w:rsidR="009F3268" w:rsidRPr="009F3268" w:rsidRDefault="00583FE1" w:rsidP="009F326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F326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Pr="009F3268">
        <w:rPr>
          <w:rFonts w:ascii="Times New Roman" w:hAnsi="Times New Roman" w:cs="Times New Roman"/>
          <w:sz w:val="28"/>
          <w:szCs w:val="28"/>
        </w:rPr>
        <w:fldChar w:fldCharType="separate"/>
      </w:r>
      <w:r w:rsidRPr="009F3268">
        <w:rPr>
          <w:rFonts w:ascii="Times New Roman" w:hAnsi="Times New Roman" w:cs="Times New Roman"/>
          <w:color w:val="0000AA"/>
          <w:sz w:val="28"/>
          <w:szCs w:val="28"/>
          <w:u w:val="single"/>
        </w:rPr>
        <w:t>частью 1 статьи 13 Федерального закона "О лицензировании отдельных видов деятельности"</w:t>
      </w:r>
      <w:r w:rsidRPr="009F326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9F3268">
        <w:rPr>
          <w:rFonts w:ascii="Times New Roman" w:hAnsi="Times New Roman" w:cs="Times New Roman"/>
          <w:sz w:val="28"/>
          <w:szCs w:val="28"/>
        </w:rPr>
        <w:fldChar w:fldCharType="end"/>
      </w:r>
      <w:r w:rsidR="009F3268" w:rsidRPr="009F3268">
        <w:rPr>
          <w:rFonts w:ascii="Times New Roman" w:hAnsi="Times New Roman" w:cs="Times New Roman"/>
          <w:sz w:val="28"/>
          <w:szCs w:val="28"/>
        </w:rPr>
        <w:t xml:space="preserve">и приложения №1 к </w:t>
      </w:r>
      <w:proofErr w:type="spellStart"/>
      <w:proofErr w:type="gramStart"/>
      <w:r w:rsidR="009F3268" w:rsidRPr="009F326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9F3268" w:rsidRPr="009F326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9F3268">
        <w:rPr>
          <w:rFonts w:ascii="Times New Roman" w:hAnsi="Times New Roman" w:cs="Times New Roman"/>
          <w:sz w:val="28"/>
          <w:szCs w:val="28"/>
        </w:rPr>
        <w:t xml:space="preserve"> </w:t>
      </w:r>
      <w:r w:rsidR="009F3268" w:rsidRPr="009F3268">
        <w:rPr>
          <w:rFonts w:ascii="Times New Roman" w:hAnsi="Times New Roman" w:cs="Times New Roman"/>
          <w:sz w:val="28"/>
          <w:szCs w:val="28"/>
        </w:rPr>
        <w:t>Федеральной службы по экологическому,</w:t>
      </w:r>
      <w:r w:rsidR="009F3268">
        <w:rPr>
          <w:rFonts w:ascii="Times New Roman" w:hAnsi="Times New Roman" w:cs="Times New Roman"/>
          <w:sz w:val="28"/>
          <w:szCs w:val="28"/>
        </w:rPr>
        <w:t xml:space="preserve"> </w:t>
      </w:r>
      <w:r w:rsidR="009F3268" w:rsidRPr="009F3268">
        <w:rPr>
          <w:rFonts w:ascii="Times New Roman" w:hAnsi="Times New Roman" w:cs="Times New Roman"/>
          <w:sz w:val="28"/>
          <w:szCs w:val="28"/>
        </w:rPr>
        <w:t>технологическому и атомному надзору</w:t>
      </w:r>
      <w:r w:rsidR="009F3268">
        <w:rPr>
          <w:rFonts w:ascii="Times New Roman" w:hAnsi="Times New Roman" w:cs="Times New Roman"/>
          <w:sz w:val="28"/>
          <w:szCs w:val="28"/>
        </w:rPr>
        <w:t xml:space="preserve"> </w:t>
      </w:r>
      <w:r w:rsidR="009F3268" w:rsidRPr="009F3268">
        <w:rPr>
          <w:rFonts w:ascii="Times New Roman" w:hAnsi="Times New Roman" w:cs="Times New Roman"/>
          <w:sz w:val="28"/>
          <w:szCs w:val="28"/>
        </w:rPr>
        <w:t>по предоставлению государственной</w:t>
      </w:r>
      <w:r w:rsidR="009F3268">
        <w:rPr>
          <w:rFonts w:ascii="Times New Roman" w:hAnsi="Times New Roman" w:cs="Times New Roman"/>
          <w:sz w:val="28"/>
          <w:szCs w:val="28"/>
        </w:rPr>
        <w:t xml:space="preserve"> </w:t>
      </w:r>
      <w:r w:rsidR="009F3268" w:rsidRPr="009F3268">
        <w:rPr>
          <w:rFonts w:ascii="Times New Roman" w:hAnsi="Times New Roman" w:cs="Times New Roman"/>
          <w:sz w:val="28"/>
          <w:szCs w:val="28"/>
        </w:rPr>
        <w:t>услуги по лицензированию эксплуатации</w:t>
      </w:r>
      <w:r w:rsidR="009F3268">
        <w:rPr>
          <w:rFonts w:ascii="Times New Roman" w:hAnsi="Times New Roman" w:cs="Times New Roman"/>
          <w:sz w:val="28"/>
          <w:szCs w:val="28"/>
        </w:rPr>
        <w:t xml:space="preserve"> </w:t>
      </w:r>
      <w:r w:rsidR="009F3268" w:rsidRPr="009F3268">
        <w:rPr>
          <w:rFonts w:ascii="Times New Roman" w:hAnsi="Times New Roman" w:cs="Times New Roman"/>
          <w:sz w:val="28"/>
          <w:szCs w:val="28"/>
        </w:rPr>
        <w:t>взрывопожароопасных и химически</w:t>
      </w:r>
      <w:r w:rsidR="009F3268">
        <w:rPr>
          <w:rFonts w:ascii="Times New Roman" w:hAnsi="Times New Roman" w:cs="Times New Roman"/>
          <w:sz w:val="28"/>
          <w:szCs w:val="28"/>
        </w:rPr>
        <w:t xml:space="preserve"> </w:t>
      </w:r>
      <w:r w:rsidR="009F3268" w:rsidRPr="009F3268">
        <w:rPr>
          <w:rFonts w:ascii="Times New Roman" w:hAnsi="Times New Roman" w:cs="Times New Roman"/>
          <w:sz w:val="28"/>
          <w:szCs w:val="28"/>
        </w:rPr>
        <w:t>опасных производственных объектов</w:t>
      </w:r>
      <w:r w:rsidR="009F3268">
        <w:rPr>
          <w:rFonts w:ascii="Times New Roman" w:hAnsi="Times New Roman" w:cs="Times New Roman"/>
          <w:sz w:val="28"/>
          <w:szCs w:val="28"/>
        </w:rPr>
        <w:t xml:space="preserve"> </w:t>
      </w:r>
      <w:r w:rsidR="009F3268" w:rsidRPr="009F3268">
        <w:rPr>
          <w:rFonts w:ascii="Times New Roman" w:hAnsi="Times New Roman" w:cs="Times New Roman"/>
          <w:sz w:val="28"/>
          <w:szCs w:val="28"/>
        </w:rPr>
        <w:t>I, II и III классов опасности,</w:t>
      </w:r>
      <w:r w:rsidR="009F3268">
        <w:rPr>
          <w:rFonts w:ascii="Times New Roman" w:hAnsi="Times New Roman" w:cs="Times New Roman"/>
          <w:sz w:val="28"/>
          <w:szCs w:val="28"/>
        </w:rPr>
        <w:t xml:space="preserve"> </w:t>
      </w:r>
      <w:r w:rsidR="009F3268" w:rsidRPr="009F3268">
        <w:rPr>
          <w:rFonts w:ascii="Times New Roman" w:hAnsi="Times New Roman" w:cs="Times New Roman"/>
          <w:sz w:val="28"/>
          <w:szCs w:val="28"/>
        </w:rPr>
        <w:t xml:space="preserve">утвержденному приказом </w:t>
      </w:r>
      <w:proofErr w:type="spellStart"/>
      <w:r w:rsidR="009F3268" w:rsidRPr="009F326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583FE1" w:rsidRPr="00583FE1" w:rsidRDefault="009F3268" w:rsidP="009F326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F3268">
        <w:rPr>
          <w:rFonts w:ascii="Times New Roman" w:hAnsi="Times New Roman" w:cs="Times New Roman"/>
          <w:sz w:val="28"/>
          <w:szCs w:val="28"/>
        </w:rPr>
        <w:t>от 25 ноября 2020 года N 454</w:t>
      </w:r>
      <w:r w:rsidR="00583FE1" w:rsidRPr="00583FE1">
        <w:rPr>
          <w:rFonts w:ascii="Times New Roman" w:hAnsi="Times New Roman" w:cs="Times New Roman"/>
          <w:sz w:val="28"/>
          <w:szCs w:val="28"/>
        </w:rPr>
        <w:t>, а также:</w: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FE1">
        <w:rPr>
          <w:rFonts w:ascii="Times New Roman" w:hAnsi="Times New Roman" w:cs="Times New Roman"/>
          <w:sz w:val="28"/>
          <w:szCs w:val="28"/>
        </w:rPr>
        <w:t>а)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которых (в которых) размещаются объекты, права на которые не зарегистрированы в Едином государственном реестре прав на</w:t>
      </w:r>
      <w:proofErr w:type="gramEnd"/>
      <w:r w:rsidRPr="00583FE1">
        <w:rPr>
          <w:rFonts w:ascii="Times New Roman" w:hAnsi="Times New Roman" w:cs="Times New Roman"/>
          <w:sz w:val="28"/>
          <w:szCs w:val="28"/>
        </w:rPr>
        <w:t xml:space="preserve">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 и сооружениях);</w: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t>б)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t>в)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объектах, в реестре заключений экспертизы промышленной безопасности;</w: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t xml:space="preserve">г) копию положения о системе управления промышленной безопасностью в случаях, предусмотренных </w:t>
      </w:r>
      <w:r w:rsidRPr="00583FE1">
        <w:rPr>
          <w:rFonts w:ascii="Times New Roman" w:hAnsi="Times New Roman" w:cs="Times New Roman"/>
          <w:sz w:val="28"/>
          <w:szCs w:val="28"/>
        </w:rPr>
        <w:fldChar w:fldCharType="begin"/>
      </w:r>
      <w:r w:rsidRPr="00583FE1">
        <w:rPr>
          <w:rFonts w:ascii="Times New Roman" w:hAnsi="Times New Roman" w:cs="Times New Roman"/>
          <w:sz w:val="28"/>
          <w:szCs w:val="28"/>
        </w:rP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8 декабря 2020 года)’’</w:instrTex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instrText>Федеральный закон от 21.07.1997 N 116-ФЗ</w:instrTex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08.12.2020)"</w:instrText>
      </w:r>
      <w:r w:rsidRPr="00583FE1">
        <w:rPr>
          <w:rFonts w:ascii="Times New Roman" w:hAnsi="Times New Roman" w:cs="Times New Roman"/>
          <w:sz w:val="28"/>
          <w:szCs w:val="28"/>
        </w:rPr>
        <w:fldChar w:fldCharType="separate"/>
      </w:r>
      <w:r w:rsidRPr="00583FE1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статьей 11 Федерального закона "О промышленной безопасности опасных производственных объектов"</w:t>
      </w:r>
      <w:r w:rsidRPr="00583FE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583FE1">
        <w:rPr>
          <w:rFonts w:ascii="Times New Roman" w:hAnsi="Times New Roman" w:cs="Times New Roman"/>
          <w:sz w:val="28"/>
          <w:szCs w:val="28"/>
        </w:rPr>
        <w:fldChar w:fldCharType="end"/>
      </w:r>
      <w:r w:rsidRPr="00583FE1">
        <w:rPr>
          <w:rFonts w:ascii="Times New Roman" w:hAnsi="Times New Roman" w:cs="Times New Roman"/>
          <w:sz w:val="28"/>
          <w:szCs w:val="28"/>
        </w:rPr>
        <w:t>;</w: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lastRenderedPageBreak/>
        <w:t>д) реквизиты планов мероприятий по локализации и ликвидации последствий аварий на объектах;</w: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t xml:space="preserve">е) реквизиты документов, подтверждающих аттестацию в области промышленной безопасности работников, в том числе руководителей организаций (обособленного подразделения организации) соискателей лицензии в соответствии </w:t>
      </w:r>
      <w:proofErr w:type="gramStart"/>
      <w:r w:rsidRPr="00583F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3FE1">
        <w:rPr>
          <w:rFonts w:ascii="Times New Roman" w:hAnsi="Times New Roman" w:cs="Times New Roman"/>
          <w:sz w:val="28"/>
          <w:szCs w:val="28"/>
        </w:rPr>
        <w:t xml:space="preserve"> </w:t>
      </w:r>
      <w:r w:rsidRPr="00583FE1">
        <w:rPr>
          <w:rFonts w:ascii="Times New Roman" w:hAnsi="Times New Roman" w:cs="Times New Roman"/>
          <w:sz w:val="28"/>
          <w:szCs w:val="28"/>
        </w:rPr>
        <w:fldChar w:fldCharType="begin"/>
      </w:r>
      <w:r w:rsidRPr="00583FE1">
        <w:rPr>
          <w:rFonts w:ascii="Times New Roman" w:hAnsi="Times New Roman" w:cs="Times New Roman"/>
          <w:sz w:val="28"/>
          <w:szCs w:val="28"/>
        </w:rPr>
        <w:instrText xml:space="preserve"> HYPERLINK "kodeks://link/d?nd=9046058&amp;point=mark=000000000000000000000000000000000000000000000000008OK0LL"\o"’’О промышленной безопасности опасных производственных объектов (с изменениями на 8 декабря 2020 года)’’</w:instrTex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instrText>Федеральный закон от 21.07.1997 N 116-ФЗ</w:instrTex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08.12.2020)"</w:instrText>
      </w:r>
      <w:r w:rsidRPr="00583FE1">
        <w:rPr>
          <w:rFonts w:ascii="Times New Roman" w:hAnsi="Times New Roman" w:cs="Times New Roman"/>
          <w:sz w:val="28"/>
          <w:szCs w:val="28"/>
        </w:rPr>
        <w:fldChar w:fldCharType="separate"/>
      </w:r>
      <w:r w:rsidRPr="00583FE1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статьей 14_1 Федерального закона "О промышленной безопасности опасных производственных объектов"</w:t>
      </w:r>
      <w:r w:rsidRPr="00583FE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583FE1">
        <w:rPr>
          <w:rFonts w:ascii="Times New Roman" w:hAnsi="Times New Roman" w:cs="Times New Roman"/>
          <w:sz w:val="28"/>
          <w:szCs w:val="28"/>
        </w:rPr>
        <w:fldChar w:fldCharType="end"/>
      </w:r>
      <w:r w:rsidRPr="00583FE1">
        <w:rPr>
          <w:rFonts w:ascii="Times New Roman" w:hAnsi="Times New Roman" w:cs="Times New Roman"/>
          <w:sz w:val="28"/>
          <w:szCs w:val="28"/>
        </w:rPr>
        <w:t>;</w: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t>ж) копии документов,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t xml:space="preserve">з) реквизиты деклараций промышленной безопасности объектов соискателя лицензии, в отношении которых </w:t>
      </w:r>
      <w:r w:rsidRPr="00583FE1">
        <w:rPr>
          <w:rFonts w:ascii="Times New Roman" w:hAnsi="Times New Roman" w:cs="Times New Roman"/>
          <w:sz w:val="28"/>
          <w:szCs w:val="28"/>
        </w:rPr>
        <w:fldChar w:fldCharType="begin"/>
      </w:r>
      <w:r w:rsidRPr="00583FE1">
        <w:rPr>
          <w:rFonts w:ascii="Times New Roman" w:hAnsi="Times New Roman" w:cs="Times New Roman"/>
          <w:sz w:val="28"/>
          <w:szCs w:val="28"/>
        </w:rPr>
        <w:instrText xml:space="preserve"> HYPERLINK "kodeks://link/d?nd=9046058&amp;point=mark=000000000000000000000000000000000000000000000000007E40KF"\o"’’О промышленной безопасности опасных производственных объектов (с изменениями на 8 декабря 2020 года)’’</w:instrTex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instrText>Федеральный закон от 21.07.1997 N 116-ФЗ</w:instrTex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08.12.2020)"</w:instrText>
      </w:r>
      <w:r w:rsidRPr="00583FE1">
        <w:rPr>
          <w:rFonts w:ascii="Times New Roman" w:hAnsi="Times New Roman" w:cs="Times New Roman"/>
          <w:sz w:val="28"/>
          <w:szCs w:val="28"/>
        </w:rPr>
        <w:fldChar w:fldCharType="separate"/>
      </w:r>
      <w:r w:rsidRPr="00583FE1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статьей 14 Федерального закона "О промышленной безопасности опасных производственных объектов"</w:t>
      </w:r>
      <w:r w:rsidRPr="00583FE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583FE1">
        <w:rPr>
          <w:rFonts w:ascii="Times New Roman" w:hAnsi="Times New Roman" w:cs="Times New Roman"/>
          <w:sz w:val="28"/>
          <w:szCs w:val="28"/>
        </w:rPr>
        <w:fldChar w:fldCharType="end"/>
      </w:r>
      <w:r w:rsidRPr="00583FE1">
        <w:rPr>
          <w:rFonts w:ascii="Times New Roman" w:hAnsi="Times New Roman" w:cs="Times New Roman"/>
          <w:sz w:val="28"/>
          <w:szCs w:val="28"/>
        </w:rPr>
        <w:t xml:space="preserve">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t>и) информацию о наличии автоматизированных систем контроля на объектах;</w: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t xml:space="preserve">к) копии договоров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аварийно-спасательных служб или формирований в соответствии </w:t>
      </w:r>
      <w:proofErr w:type="gramStart"/>
      <w:r w:rsidRPr="00583F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3FE1">
        <w:rPr>
          <w:rFonts w:ascii="Times New Roman" w:hAnsi="Times New Roman" w:cs="Times New Roman"/>
          <w:sz w:val="28"/>
          <w:szCs w:val="28"/>
        </w:rPr>
        <w:t xml:space="preserve"> </w:t>
      </w:r>
      <w:r w:rsidRPr="00583FE1">
        <w:rPr>
          <w:rFonts w:ascii="Times New Roman" w:hAnsi="Times New Roman" w:cs="Times New Roman"/>
          <w:sz w:val="28"/>
          <w:szCs w:val="28"/>
        </w:rPr>
        <w:fldChar w:fldCharType="begin"/>
      </w:r>
      <w:r w:rsidRPr="00583FE1">
        <w:rPr>
          <w:rFonts w:ascii="Times New Roman" w:hAnsi="Times New Roman" w:cs="Times New Roman"/>
          <w:sz w:val="28"/>
          <w:szCs w:val="28"/>
        </w:rPr>
        <w:instrText xml:space="preserve"> HYPERLINK "kodeks://link/d?nd=9013096&amp;point=mark=000000000000000000000000000000000000000000000000007E00KF"\o"’’Об аварийно-спасательных службах и статусе спасателей (с изменениями на 13 июля 2020 года)’’</w:instrTex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instrText>Федеральный закон от 22.08.1995 N 151-ФЗ</w:instrTex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Pr="00583FE1">
        <w:rPr>
          <w:rFonts w:ascii="Times New Roman" w:hAnsi="Times New Roman" w:cs="Times New Roman"/>
          <w:sz w:val="28"/>
          <w:szCs w:val="28"/>
        </w:rPr>
        <w:fldChar w:fldCharType="separate"/>
      </w:r>
      <w:r w:rsidRPr="00583FE1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статьей 12 Федерального закона "Об аварийно-спасательных службах и статусе спасателей"</w:t>
      </w:r>
      <w:r w:rsidRPr="00583FE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583FE1">
        <w:rPr>
          <w:rFonts w:ascii="Times New Roman" w:hAnsi="Times New Roman" w:cs="Times New Roman"/>
          <w:sz w:val="28"/>
          <w:szCs w:val="28"/>
        </w:rPr>
        <w:fldChar w:fldCharType="end"/>
      </w:r>
      <w:r w:rsidRPr="00583FE1">
        <w:rPr>
          <w:rFonts w:ascii="Times New Roman" w:hAnsi="Times New Roman" w:cs="Times New Roman"/>
          <w:sz w:val="28"/>
          <w:szCs w:val="28"/>
        </w:rPr>
        <w:t>;</w: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t xml:space="preserve">л)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</w:t>
      </w:r>
      <w:proofErr w:type="gramStart"/>
      <w:r w:rsidRPr="00583F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3F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3FE1">
        <w:rPr>
          <w:rFonts w:ascii="Times New Roman" w:hAnsi="Times New Roman" w:cs="Times New Roman"/>
          <w:sz w:val="28"/>
          <w:szCs w:val="28"/>
        </w:rPr>
        <w:fldChar w:fldCharType="begin"/>
      </w:r>
      <w:r w:rsidRPr="00583FE1">
        <w:rPr>
          <w:rFonts w:ascii="Times New Roman" w:hAnsi="Times New Roman" w:cs="Times New Roman"/>
          <w:sz w:val="28"/>
          <w:szCs w:val="28"/>
        </w:rPr>
        <w:instrText xml:space="preserve"> HYPERLINK "kodeks://link/d?nd=9046058"\o"’’О промышленной безопасности опасных производственных объектов (с изменениями на 8 декабря 2020 года)’’</w:instrTex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instrText>Федеральный закон от 21.07.1997 N 116-ФЗ</w:instrTex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08.12.2020)"</w:instrText>
      </w:r>
      <w:r w:rsidRPr="00583FE1">
        <w:rPr>
          <w:rFonts w:ascii="Times New Roman" w:hAnsi="Times New Roman" w:cs="Times New Roman"/>
          <w:sz w:val="28"/>
          <w:szCs w:val="28"/>
        </w:rPr>
        <w:fldChar w:fldCharType="separate"/>
      </w:r>
      <w:r w:rsidRPr="00583FE1">
        <w:rPr>
          <w:rFonts w:ascii="Times New Roman" w:hAnsi="Times New Roman" w:cs="Times New Roman"/>
          <w:color w:val="0000AA"/>
          <w:sz w:val="28"/>
          <w:szCs w:val="28"/>
          <w:u w:val="single"/>
        </w:rPr>
        <w:t>федеральными законами "О промышленной безопасности опасных производственных объектов"</w:t>
      </w:r>
      <w:r w:rsidRPr="00583FE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583FE1">
        <w:rPr>
          <w:rFonts w:ascii="Times New Roman" w:hAnsi="Times New Roman" w:cs="Times New Roman"/>
          <w:sz w:val="28"/>
          <w:szCs w:val="28"/>
        </w:rPr>
        <w:fldChar w:fldCharType="end"/>
      </w:r>
      <w:r w:rsidRPr="00583FE1">
        <w:rPr>
          <w:rFonts w:ascii="Times New Roman" w:hAnsi="Times New Roman" w:cs="Times New Roman"/>
          <w:sz w:val="28"/>
          <w:szCs w:val="28"/>
        </w:rPr>
        <w:t xml:space="preserve"> и </w:t>
      </w:r>
      <w:r w:rsidRPr="00583FE1">
        <w:rPr>
          <w:rFonts w:ascii="Times New Roman" w:hAnsi="Times New Roman" w:cs="Times New Roman"/>
          <w:sz w:val="28"/>
          <w:szCs w:val="28"/>
        </w:rPr>
        <w:fldChar w:fldCharType="begin"/>
      </w:r>
      <w:r w:rsidRPr="00583FE1">
        <w:rPr>
          <w:rFonts w:ascii="Times New Roman" w:hAnsi="Times New Roman" w:cs="Times New Roman"/>
          <w:sz w:val="28"/>
          <w:szCs w:val="28"/>
        </w:rPr>
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instrText>Федеральный закон от 27.07.2010 N 225-ФЗ</w:instrTex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Pr="00583FE1">
        <w:rPr>
          <w:rFonts w:ascii="Times New Roman" w:hAnsi="Times New Roman" w:cs="Times New Roman"/>
          <w:sz w:val="28"/>
          <w:szCs w:val="28"/>
        </w:rPr>
        <w:fldChar w:fldCharType="separate"/>
      </w:r>
      <w:r w:rsidRPr="00583FE1">
        <w:rPr>
          <w:rFonts w:ascii="Times New Roman" w:hAnsi="Times New Roman" w:cs="Times New Roman"/>
          <w:color w:val="0000AA"/>
          <w:sz w:val="28"/>
          <w:szCs w:val="28"/>
          <w:u w:val="single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 w:rsidRPr="00583FE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583FE1">
        <w:rPr>
          <w:rFonts w:ascii="Times New Roman" w:hAnsi="Times New Roman" w:cs="Times New Roman"/>
          <w:sz w:val="28"/>
          <w:szCs w:val="28"/>
        </w:rPr>
        <w:fldChar w:fldCharType="end"/>
      </w:r>
      <w:r w:rsidRPr="00583F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3FE1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583FE1">
        <w:rPr>
          <w:rFonts w:ascii="Times New Roman" w:hAnsi="Times New Roman" w:cs="Times New Roman"/>
          <w:sz w:val="28"/>
          <w:szCs w:val="28"/>
        </w:rPr>
        <w:t xml:space="preserve"> действия которых истекают не ранее чем через 45 рабочих дней со дня приема лицензирующим органом заявления о предоставлении лицензии и прилагаемых к нему документов;</w:t>
      </w: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3FE1" w:rsidRPr="00583FE1" w:rsidRDefault="00583FE1" w:rsidP="00583F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3FE1">
        <w:rPr>
          <w:rFonts w:ascii="Times New Roman" w:hAnsi="Times New Roman" w:cs="Times New Roman"/>
          <w:sz w:val="28"/>
          <w:szCs w:val="28"/>
        </w:rPr>
        <w:t>м) опись прилагаемых документов.</w:t>
      </w:r>
    </w:p>
    <w:p w:rsidR="00583FE1" w:rsidRDefault="00583FE1"/>
    <w:sectPr w:rsidR="00583FE1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E1"/>
    <w:rsid w:val="00326433"/>
    <w:rsid w:val="00583FE1"/>
    <w:rsid w:val="009F3268"/>
    <w:rsid w:val="00BE12E1"/>
    <w:rsid w:val="00C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83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83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3</cp:revision>
  <dcterms:created xsi:type="dcterms:W3CDTF">2022-06-07T00:51:00Z</dcterms:created>
  <dcterms:modified xsi:type="dcterms:W3CDTF">2022-06-07T00:57:00Z</dcterms:modified>
</cp:coreProperties>
</file>